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AD8" w:rsidRDefault="00332AD8" w:rsidP="002D3125">
      <w:pPr>
        <w:jc w:val="center"/>
        <w:rPr>
          <w:sz w:val="28"/>
          <w:szCs w:val="28"/>
        </w:rPr>
      </w:pP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Архангельская область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Шенкурский муниципальный район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 «</w:t>
      </w:r>
      <w:proofErr w:type="spellStart"/>
      <w:r>
        <w:rPr>
          <w:b/>
          <w:sz w:val="28"/>
          <w:szCs w:val="28"/>
        </w:rPr>
        <w:t>Шеговарское</w:t>
      </w:r>
      <w:proofErr w:type="spellEnd"/>
      <w:r>
        <w:rPr>
          <w:b/>
          <w:sz w:val="28"/>
          <w:szCs w:val="28"/>
        </w:rPr>
        <w:t>»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первого созыва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Седьмая внеочередная сессия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</w:p>
    <w:p w:rsidR="002D3125" w:rsidRDefault="002D3125" w:rsidP="002D3125">
      <w:pPr>
        <w:spacing w:after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2D3125" w:rsidRDefault="002D3125" w:rsidP="002D3125">
      <w:pPr>
        <w:spacing w:after="0"/>
        <w:rPr>
          <w:sz w:val="28"/>
          <w:szCs w:val="28"/>
        </w:rPr>
      </w:pPr>
    </w:p>
    <w:p w:rsidR="002D3125" w:rsidRDefault="002D3125" w:rsidP="002D3125">
      <w:pPr>
        <w:spacing w:after="0"/>
        <w:rPr>
          <w:sz w:val="28"/>
          <w:szCs w:val="28"/>
        </w:rPr>
      </w:pPr>
      <w:r>
        <w:rPr>
          <w:sz w:val="28"/>
          <w:szCs w:val="28"/>
        </w:rPr>
        <w:t>15 марта 2013 года                                                                                                              № 5</w:t>
      </w:r>
      <w:r w:rsidR="004159B1">
        <w:rPr>
          <w:sz w:val="28"/>
          <w:szCs w:val="28"/>
        </w:rPr>
        <w:t>1</w:t>
      </w:r>
    </w:p>
    <w:p w:rsidR="009475F8" w:rsidRPr="004159B1" w:rsidRDefault="004159B1" w:rsidP="00D124DE">
      <w:pPr>
        <w:spacing w:after="0"/>
        <w:jc w:val="center"/>
        <w:rPr>
          <w:b/>
          <w:sz w:val="28"/>
          <w:szCs w:val="28"/>
        </w:rPr>
      </w:pPr>
      <w:r w:rsidRPr="004159B1">
        <w:rPr>
          <w:b/>
          <w:sz w:val="28"/>
          <w:szCs w:val="28"/>
        </w:rPr>
        <w:t xml:space="preserve">О предложении </w:t>
      </w:r>
      <w:r>
        <w:rPr>
          <w:b/>
          <w:sz w:val="28"/>
          <w:szCs w:val="28"/>
        </w:rPr>
        <w:t>кандидатур для назначения в состав участковых избирательных комиссий и резерв составов участковых комиссий</w:t>
      </w:r>
    </w:p>
    <w:p w:rsidR="009475F8" w:rsidRPr="004159B1" w:rsidRDefault="009475F8" w:rsidP="009475F8">
      <w:pPr>
        <w:spacing w:after="0"/>
        <w:rPr>
          <w:b/>
          <w:sz w:val="28"/>
          <w:szCs w:val="28"/>
        </w:rPr>
      </w:pPr>
      <w:r w:rsidRPr="004159B1">
        <w:rPr>
          <w:b/>
          <w:sz w:val="28"/>
          <w:szCs w:val="28"/>
        </w:rPr>
        <w:t xml:space="preserve">    </w:t>
      </w:r>
    </w:p>
    <w:p w:rsidR="009475F8" w:rsidRDefault="008F5EC7" w:rsidP="009475F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В связи с формированием участковых избирательных комиссий на пятилетний срок полномочий и резерва составов участковых комиссий, в соответствии с пунктом 4 статьи 27 Федерального закона «Об основных гарантиях избирательных прав и права на участие в референдуме граждан </w:t>
      </w:r>
      <w:r w:rsidR="00D124DE">
        <w:rPr>
          <w:sz w:val="28"/>
          <w:szCs w:val="28"/>
        </w:rPr>
        <w:t>Р</w:t>
      </w:r>
      <w:r>
        <w:rPr>
          <w:sz w:val="28"/>
          <w:szCs w:val="28"/>
        </w:rPr>
        <w:t xml:space="preserve">оссийской Федерации» </w:t>
      </w:r>
      <w:r>
        <w:rPr>
          <w:b/>
          <w:sz w:val="28"/>
          <w:szCs w:val="28"/>
        </w:rPr>
        <w:t>Совет депутатов решил:</w:t>
      </w:r>
    </w:p>
    <w:p w:rsidR="008F5EC7" w:rsidRDefault="00D124DE" w:rsidP="009475F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</w:t>
      </w:r>
      <w:r w:rsidR="008F5EC7">
        <w:rPr>
          <w:sz w:val="28"/>
          <w:szCs w:val="28"/>
        </w:rPr>
        <w:t xml:space="preserve"> Предложить Шенкурской территориальной избирательной комиссии назначить членами участковых избирательных комиссий с правом решающего голоса, либо зачислить в резерв состава участковых комиссий следующие кандидатуры:</w:t>
      </w:r>
    </w:p>
    <w:p w:rsidR="008F5EC7" w:rsidRDefault="008F5EC7" w:rsidP="009475F8">
      <w:pPr>
        <w:spacing w:after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избирательный участок № </w:t>
      </w:r>
      <w:r w:rsidRPr="008F5EC7">
        <w:rPr>
          <w:sz w:val="28"/>
          <w:szCs w:val="28"/>
          <w:u w:val="single"/>
        </w:rPr>
        <w:t>987</w:t>
      </w:r>
    </w:p>
    <w:p w:rsidR="008F5EC7" w:rsidRPr="00D124DE" w:rsidRDefault="008F5EC7" w:rsidP="009475F8">
      <w:pPr>
        <w:spacing w:after="0"/>
        <w:jc w:val="both"/>
        <w:rPr>
          <w:sz w:val="28"/>
          <w:szCs w:val="28"/>
          <w:u w:val="single"/>
        </w:rPr>
      </w:pPr>
      <w:r w:rsidRPr="00D124DE">
        <w:rPr>
          <w:sz w:val="28"/>
          <w:szCs w:val="28"/>
          <w:u w:val="single"/>
        </w:rPr>
        <w:t>Третьякова Ксения Александровна, 19 января 1984 года рождения;</w:t>
      </w:r>
    </w:p>
    <w:p w:rsidR="00D124DE" w:rsidRDefault="00D124DE" w:rsidP="009475F8">
      <w:pPr>
        <w:spacing w:after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и</w:t>
      </w:r>
      <w:r w:rsidR="008F5EC7">
        <w:rPr>
          <w:sz w:val="28"/>
          <w:szCs w:val="28"/>
        </w:rPr>
        <w:t>збирательный участок</w:t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>988</w:t>
      </w:r>
    </w:p>
    <w:p w:rsidR="00D124DE" w:rsidRDefault="00D124DE" w:rsidP="009475F8">
      <w:pPr>
        <w:spacing w:after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  <w:u w:val="single"/>
        </w:rPr>
        <w:t>Котлова</w:t>
      </w:r>
      <w:proofErr w:type="spellEnd"/>
      <w:r>
        <w:rPr>
          <w:sz w:val="28"/>
          <w:szCs w:val="28"/>
          <w:u w:val="single"/>
        </w:rPr>
        <w:t xml:space="preserve"> Елизавета Васильевна, 17 сентября 1974 года рождения.</w:t>
      </w:r>
    </w:p>
    <w:p w:rsidR="00D124DE" w:rsidRPr="00D124DE" w:rsidRDefault="00D124DE" w:rsidP="009475F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  Поручить Истоминой М.П. подготовить необходимые документы и направить предложения по кандидатурам в состав участковых избирательных комиссий в Шенкурскую территориальную избирательную комиссию до 05 апреля 2013 года. </w:t>
      </w:r>
    </w:p>
    <w:p w:rsidR="009475F8" w:rsidRDefault="00D124DE" w:rsidP="009475F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</w:t>
      </w:r>
      <w:r w:rsidR="009475F8">
        <w:rPr>
          <w:sz w:val="28"/>
          <w:szCs w:val="28"/>
        </w:rPr>
        <w:t>.</w:t>
      </w:r>
      <w:r w:rsidR="003C1457">
        <w:rPr>
          <w:sz w:val="28"/>
          <w:szCs w:val="28"/>
        </w:rPr>
        <w:t xml:space="preserve"> Настоящее решение вступает в силу с момента опубликования.</w:t>
      </w:r>
    </w:p>
    <w:p w:rsidR="00D124DE" w:rsidRDefault="00D124DE" w:rsidP="009475F8">
      <w:pPr>
        <w:spacing w:after="0"/>
        <w:jc w:val="both"/>
        <w:rPr>
          <w:sz w:val="28"/>
          <w:szCs w:val="28"/>
        </w:rPr>
      </w:pPr>
    </w:p>
    <w:p w:rsidR="003C1457" w:rsidRDefault="003C1457" w:rsidP="009475F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F575F4">
        <w:rPr>
          <w:sz w:val="28"/>
          <w:szCs w:val="28"/>
        </w:rPr>
        <w:t>муниципального образования</w:t>
      </w:r>
    </w:p>
    <w:p w:rsidR="003C1457" w:rsidRPr="009475F8" w:rsidRDefault="003C1457" w:rsidP="009475F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                                                             </w:t>
      </w:r>
      <w:r w:rsidR="00F575F4">
        <w:rPr>
          <w:sz w:val="28"/>
          <w:szCs w:val="28"/>
        </w:rPr>
        <w:t xml:space="preserve">      </w:t>
      </w:r>
      <w:bookmarkStart w:id="0" w:name="_GoBack"/>
      <w:bookmarkEnd w:id="0"/>
      <w:r>
        <w:rPr>
          <w:sz w:val="28"/>
          <w:szCs w:val="28"/>
        </w:rPr>
        <w:t xml:space="preserve">                        О.А. </w:t>
      </w:r>
      <w:proofErr w:type="spellStart"/>
      <w:r>
        <w:rPr>
          <w:sz w:val="28"/>
          <w:szCs w:val="28"/>
        </w:rPr>
        <w:t>Клементьева</w:t>
      </w:r>
      <w:proofErr w:type="spellEnd"/>
    </w:p>
    <w:sectPr w:rsidR="003C1457" w:rsidRPr="009475F8" w:rsidSect="002D3125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25"/>
    <w:rsid w:val="002D3125"/>
    <w:rsid w:val="00332AD8"/>
    <w:rsid w:val="003C1457"/>
    <w:rsid w:val="004159B1"/>
    <w:rsid w:val="007D7FA5"/>
    <w:rsid w:val="008F5EC7"/>
    <w:rsid w:val="009475F8"/>
    <w:rsid w:val="00CD7E96"/>
    <w:rsid w:val="00D124DE"/>
    <w:rsid w:val="00F0425C"/>
    <w:rsid w:val="00F5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FFD2C7-AAAB-4D4E-8794-BE01A6CEF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2013-04-02T13:43:00Z</cp:lastPrinted>
  <dcterms:created xsi:type="dcterms:W3CDTF">2013-03-28T06:41:00Z</dcterms:created>
  <dcterms:modified xsi:type="dcterms:W3CDTF">2013-04-02T13:46:00Z</dcterms:modified>
</cp:coreProperties>
</file>